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E4" w:rsidRDefault="00DD11E4" w:rsidP="00DD11E4">
      <w:pPr>
        <w:pStyle w:val="Heading1"/>
      </w:pPr>
      <w:r w:rsidRPr="00670093">
        <w:t>Training</w:t>
      </w:r>
      <w:r>
        <w:t xml:space="preserve"> </w:t>
      </w:r>
      <w:r w:rsidRPr="00BE6C92">
        <w:rPr>
          <w:color w:val="auto"/>
          <w:sz w:val="20"/>
          <w:szCs w:val="20"/>
        </w:rPr>
        <w:t>(</w:t>
      </w:r>
      <w:r>
        <w:rPr>
          <w:color w:val="auto"/>
          <w:sz w:val="20"/>
          <w:szCs w:val="20"/>
        </w:rPr>
        <w:t>3</w:t>
      </w:r>
      <w:r w:rsidRPr="00BE6C92">
        <w:rPr>
          <w:color w:val="auto"/>
          <w:sz w:val="20"/>
          <w:szCs w:val="20"/>
        </w:rPr>
        <w:t xml:space="preserve"> Sections</w:t>
      </w:r>
      <w:r>
        <w:rPr>
          <w:color w:val="auto"/>
          <w:sz w:val="20"/>
          <w:szCs w:val="20"/>
        </w:rPr>
        <w:t xml:space="preserve"> </w:t>
      </w:r>
      <w:r w:rsidRPr="00BE6C92">
        <w:rPr>
          <w:color w:val="auto"/>
          <w:sz w:val="20"/>
          <w:szCs w:val="20"/>
        </w:rPr>
        <w:t>Listed Below)</w:t>
      </w:r>
    </w:p>
    <w:p w:rsidR="00DD11E4" w:rsidRDefault="00DD11E4" w:rsidP="00DD11E4">
      <w:pPr>
        <w:ind w:left="360"/>
      </w:pPr>
      <w:r>
        <w:rPr>
          <w:noProof/>
        </w:rPr>
        <w:drawing>
          <wp:inline distT="0" distB="0" distL="0" distR="0">
            <wp:extent cx="4261104" cy="3182096"/>
            <wp:effectExtent l="19050" t="0" r="6096" b="0"/>
            <wp:docPr id="39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104" cy="318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1E4" w:rsidRDefault="00DD11E4" w:rsidP="00DD11E4">
      <w:pPr>
        <w:ind w:left="360"/>
      </w:pPr>
    </w:p>
    <w:p w:rsidR="00DD11E4" w:rsidRDefault="00DD11E4" w:rsidP="00DD11E4">
      <w:pPr>
        <w:ind w:left="360"/>
      </w:pPr>
    </w:p>
    <w:p w:rsidR="00DD11E4" w:rsidRDefault="00DD11E4" w:rsidP="00DD11E4">
      <w:pPr>
        <w:ind w:left="360"/>
      </w:pPr>
    </w:p>
    <w:p w:rsidR="00DD11E4" w:rsidRDefault="00DD11E4" w:rsidP="00DD11E4">
      <w:pPr>
        <w:ind w:left="360"/>
      </w:pPr>
    </w:p>
    <w:p w:rsidR="00DD11E4" w:rsidRDefault="00DD11E4" w:rsidP="00DD11E4">
      <w:pPr>
        <w:ind w:left="360"/>
      </w:pPr>
    </w:p>
    <w:p w:rsidR="00DD11E4" w:rsidRDefault="00DD11E4" w:rsidP="00DD11E4">
      <w:pPr>
        <w:ind w:left="360"/>
      </w:pPr>
    </w:p>
    <w:p w:rsidR="00DD11E4" w:rsidRDefault="00DD11E4" w:rsidP="00DD11E4">
      <w:pPr>
        <w:ind w:left="360"/>
      </w:pPr>
    </w:p>
    <w:p w:rsidR="00DD11E4" w:rsidRDefault="00DD11E4" w:rsidP="00DD11E4">
      <w:pPr>
        <w:ind w:left="360"/>
      </w:pPr>
    </w:p>
    <w:p w:rsidR="00DD11E4" w:rsidRDefault="00DD11E4" w:rsidP="00DD11E4">
      <w:pPr>
        <w:ind w:left="360"/>
      </w:pPr>
    </w:p>
    <w:p w:rsidR="00DD11E4" w:rsidRDefault="00DD11E4" w:rsidP="00DD11E4">
      <w:pPr>
        <w:ind w:left="360"/>
      </w:pPr>
    </w:p>
    <w:p w:rsidR="00DD11E4" w:rsidRPr="00107967" w:rsidRDefault="00DD11E4" w:rsidP="00DD11E4">
      <w:pPr>
        <w:ind w:left="360"/>
      </w:pPr>
    </w:p>
    <w:p w:rsidR="00DD11E4" w:rsidRDefault="00DD11E4" w:rsidP="00DD11E4">
      <w:pPr>
        <w:pStyle w:val="ListParagraph"/>
        <w:numPr>
          <w:ilvl w:val="0"/>
          <w:numId w:val="1"/>
        </w:numPr>
        <w:ind w:left="360"/>
      </w:pPr>
      <w:r w:rsidRPr="00DA5560">
        <w:rPr>
          <w:b/>
        </w:rPr>
        <w:lastRenderedPageBreak/>
        <w:t>Training Document</w:t>
      </w:r>
      <w:r>
        <w:t>-</w:t>
      </w:r>
      <w:r w:rsidRPr="005E5F84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Provides the user with PowerPoint's that can be customized to fit your needs for training your staff.</w:t>
      </w:r>
      <w:r>
        <w:rPr>
          <w:noProof/>
        </w:rPr>
        <w:t xml:space="preserve"> </w:t>
      </w:r>
    </w:p>
    <w:p w:rsidR="00DD11E4" w:rsidRDefault="00DD11E4" w:rsidP="00DD11E4">
      <w:pPr>
        <w:pStyle w:val="ListParagraph"/>
        <w:ind w:left="360"/>
      </w:pPr>
      <w:r>
        <w:rPr>
          <w:noProof/>
        </w:rPr>
        <w:drawing>
          <wp:inline distT="0" distB="0" distL="0" distR="0">
            <wp:extent cx="4258101" cy="3200400"/>
            <wp:effectExtent l="19050" t="0" r="9099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101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1E4" w:rsidRDefault="00DD11E4" w:rsidP="00DD11E4">
      <w:pPr>
        <w:pStyle w:val="ListParagraph"/>
        <w:ind w:left="360"/>
      </w:pPr>
    </w:p>
    <w:p w:rsidR="00DD11E4" w:rsidRDefault="00DD11E4" w:rsidP="00DD11E4">
      <w:pPr>
        <w:pStyle w:val="ListParagraph"/>
        <w:numPr>
          <w:ilvl w:val="0"/>
          <w:numId w:val="1"/>
        </w:numPr>
        <w:ind w:left="360"/>
      </w:pPr>
      <w:r w:rsidRPr="00DA5560">
        <w:rPr>
          <w:b/>
        </w:rPr>
        <w:t>Training Update</w:t>
      </w:r>
      <w:r>
        <w:t>-</w:t>
      </w:r>
      <w:r w:rsidRPr="005E5F84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Provides the user with a place to document employee training</w:t>
      </w:r>
      <w:r>
        <w:rPr>
          <w:noProof/>
        </w:rPr>
        <w:t>.</w:t>
      </w:r>
      <w:r w:rsidRPr="00023066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261104" cy="3182171"/>
            <wp:effectExtent l="19050" t="0" r="6096" b="0"/>
            <wp:docPr id="41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104" cy="318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1E4" w:rsidRDefault="00DD11E4" w:rsidP="00DD11E4">
      <w:pPr>
        <w:pStyle w:val="ListParagraph"/>
        <w:numPr>
          <w:ilvl w:val="0"/>
          <w:numId w:val="1"/>
        </w:numPr>
        <w:ind w:left="360"/>
      </w:pPr>
      <w:r w:rsidRPr="004C0929">
        <w:rPr>
          <w:b/>
        </w:rPr>
        <w:lastRenderedPageBreak/>
        <w:t>Archive Training Update</w:t>
      </w:r>
      <w:r>
        <w:t>-</w:t>
      </w:r>
      <w:r w:rsidRPr="004C0929">
        <w:rPr>
          <w:rFonts w:ascii="Arial" w:hAnsi="Arial" w:cs="Arial"/>
          <w:color w:val="000000"/>
          <w:sz w:val="18"/>
          <w:szCs w:val="18"/>
        </w:rPr>
        <w:t xml:space="preserve"> Provides an archive of employee training</w:t>
      </w:r>
      <w:r>
        <w:rPr>
          <w:noProof/>
        </w:rPr>
        <w:t xml:space="preserve"> and dates of completion.</w:t>
      </w:r>
      <w:r w:rsidRPr="00023066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261104" cy="3182096"/>
            <wp:effectExtent l="19050" t="0" r="6096" b="0"/>
            <wp:docPr id="42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104" cy="318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BDE" w:rsidRDefault="00AE4BDE"/>
    <w:sectPr w:rsidR="00AE4BDE" w:rsidSect="0024709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1552"/>
      <w:docPartObj>
        <w:docPartGallery w:val="Page Numbers (Bottom of Page)"/>
        <w:docPartUnique/>
      </w:docPartObj>
    </w:sdtPr>
    <w:sdtEndPr/>
    <w:sdtContent>
      <w:p w:rsidR="00000DBB" w:rsidRDefault="00013198" w:rsidP="00000DBB">
        <w:pPr>
          <w:pStyle w:val="Footer"/>
        </w:pPr>
        <w:r w:rsidRPr="005E7BAE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1025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" filled="f" fillcolor="#17365d [2415]" strokecolor="#71a0dc [1631]">
              <v:textbox style="mso-next-textbox:#_x0000_s1025">
                <w:txbxContent>
                  <w:p w:rsidR="00000DBB" w:rsidRDefault="00013198" w:rsidP="00000DBB">
                    <w:pPr>
                      <w:jc w:val="center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DD11E4" w:rsidRPr="00DD11E4">
                      <w:rPr>
                        <w:noProof/>
                        <w:color w:val="4F81BD" w:themeColor="accent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t>CFC Technology Corporation</w:t>
        </w:r>
        <w:r>
          <w:tab/>
          <w:t xml:space="preserve">                                                                                                 </w:t>
        </w:r>
        <w:proofErr w:type="spellStart"/>
        <w:r>
          <w:t>PlanLogics</w:t>
        </w:r>
        <w:proofErr w:type="spellEnd"/>
      </w:p>
    </w:sdtContent>
  </w:sdt>
  <w:p w:rsidR="00000DBB" w:rsidRDefault="00013198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11A" w:rsidRDefault="00013198" w:rsidP="009D011A">
    <w:pPr>
      <w:pStyle w:val="Header"/>
      <w:tabs>
        <w:tab w:val="clear" w:pos="4680"/>
        <w:tab w:val="clear" w:pos="9360"/>
        <w:tab w:val="right" w:pos="-2160"/>
      </w:tabs>
      <w:ind w:left="-630" w:right="-270"/>
      <w:jc w:val="both"/>
    </w:pPr>
    <w:r>
      <w:rPr>
        <w:noProof/>
      </w:rPr>
      <w:tab/>
    </w:r>
    <w:r>
      <w:rPr>
        <w:noProof/>
      </w:rPr>
      <w:drawing>
        <wp:inline distT="0" distB="0" distL="0" distR="0">
          <wp:extent cx="1668622" cy="640080"/>
          <wp:effectExtent l="19050" t="0" r="7778" b="0"/>
          <wp:docPr id="1" name="Picture 58" descr="C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CF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8622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 xml:space="preserve">                         </w:t>
    </w:r>
    <w:r>
      <w:rPr>
        <w:noProof/>
      </w:rPr>
      <w:drawing>
        <wp:inline distT="0" distB="0" distL="0" distR="0">
          <wp:extent cx="2558849" cy="640080"/>
          <wp:effectExtent l="19050" t="0" r="0" b="0"/>
          <wp:docPr id="2" name="Picture 0" descr="bcplanlogix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cplanlogix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58849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011A" w:rsidRDefault="00013198" w:rsidP="009D011A">
    <w:pPr>
      <w:pStyle w:val="Header"/>
    </w:pPr>
  </w:p>
  <w:p w:rsidR="005F0CE2" w:rsidRPr="009D011A" w:rsidRDefault="00013198" w:rsidP="009D01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7092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4038540C"/>
    <w:multiLevelType w:val="hybridMultilevel"/>
    <w:tmpl w:val="9A38D624"/>
    <w:lvl w:ilvl="0" w:tplc="67C43A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DD11E4"/>
    <w:rsid w:val="00013198"/>
    <w:rsid w:val="00AE4BDE"/>
    <w:rsid w:val="00DD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E4"/>
  </w:style>
  <w:style w:type="paragraph" w:styleId="Heading1">
    <w:name w:val="heading 1"/>
    <w:basedOn w:val="Normal"/>
    <w:next w:val="Normal"/>
    <w:link w:val="Heading1Char"/>
    <w:uiPriority w:val="9"/>
    <w:qFormat/>
    <w:rsid w:val="00DD11E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11E4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11E4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11E4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11E4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11E4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11E4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11E4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11E4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11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11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11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11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11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11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11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11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1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1E4"/>
  </w:style>
  <w:style w:type="paragraph" w:styleId="Footer">
    <w:name w:val="footer"/>
    <w:basedOn w:val="Normal"/>
    <w:link w:val="FooterChar"/>
    <w:uiPriority w:val="99"/>
    <w:unhideWhenUsed/>
    <w:rsid w:val="00DD1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1E4"/>
  </w:style>
  <w:style w:type="paragraph" w:styleId="ListParagraph">
    <w:name w:val="List Paragraph"/>
    <w:basedOn w:val="Normal"/>
    <w:uiPriority w:val="34"/>
    <w:qFormat/>
    <w:rsid w:val="00DD11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</Words>
  <Characters>297</Characters>
  <Application>Microsoft Office Word</Application>
  <DocSecurity>0</DocSecurity>
  <Lines>2</Lines>
  <Paragraphs>1</Paragraphs>
  <ScaleCrop>false</ScaleCrop>
  <Company>ValueLabs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arbandreddy</dc:creator>
  <cp:keywords/>
  <dc:description/>
  <cp:lastModifiedBy>arbandreddy</cp:lastModifiedBy>
  <cp:revision>2</cp:revision>
  <dcterms:created xsi:type="dcterms:W3CDTF">2011-05-19T06:55:00Z</dcterms:created>
  <dcterms:modified xsi:type="dcterms:W3CDTF">2011-05-19T06:55:00Z</dcterms:modified>
</cp:coreProperties>
</file>